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AB" w:rsidRDefault="00E318AB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4389755</wp:posOffset>
            </wp:positionH>
            <wp:positionV relativeFrom="paragraph">
              <wp:posOffset>-1143000</wp:posOffset>
            </wp:positionV>
            <wp:extent cx="115252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421" y="21287"/>
                <wp:lineTo x="21421" y="0"/>
                <wp:lineTo x="0" y="0"/>
              </wp:wrapPolygon>
            </wp:wrapTight>
            <wp:docPr id="3" name="Bilde 3" descr="Beskrivelse: C:\Users\cgulnes\AppData\Local\Microsoft\Windows\Temporary Internet Files\Content.Outlook\8KH4J6A5\skolens hoveddø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C:\Users\cgulnes\AppData\Local\Microsoft\Windows\Temporary Internet Files\Content.Outlook\8KH4J6A5\skolens hoveddø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38D" w:rsidRPr="00BB638D" w:rsidRDefault="00BB638D" w:rsidP="00BB638D">
      <w:pPr>
        <w:rPr>
          <w:sz w:val="22"/>
          <w:szCs w:val="22"/>
        </w:rPr>
      </w:pPr>
    </w:p>
    <w:p w:rsidR="00BB638D" w:rsidRDefault="00BB638D" w:rsidP="00BB63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Oslo, </w:t>
      </w:r>
      <w:r w:rsidR="00354C7D">
        <w:rPr>
          <w:sz w:val="22"/>
          <w:szCs w:val="22"/>
        </w:rPr>
        <w:t>2</w:t>
      </w:r>
      <w:r w:rsidR="008123B2">
        <w:rPr>
          <w:sz w:val="22"/>
          <w:szCs w:val="22"/>
        </w:rPr>
        <w:t>. mai</w:t>
      </w:r>
      <w:r>
        <w:rPr>
          <w:sz w:val="22"/>
          <w:szCs w:val="22"/>
        </w:rPr>
        <w:t xml:space="preserve"> 2016</w:t>
      </w:r>
      <w:r>
        <w:rPr>
          <w:sz w:val="22"/>
          <w:szCs w:val="22"/>
        </w:rPr>
        <w:tab/>
      </w:r>
    </w:p>
    <w:p w:rsidR="00BB638D" w:rsidRDefault="00BB638D" w:rsidP="00BB638D">
      <w:pPr>
        <w:rPr>
          <w:b/>
          <w:sz w:val="22"/>
          <w:szCs w:val="22"/>
        </w:rPr>
      </w:pPr>
    </w:p>
    <w:p w:rsidR="00BB638D" w:rsidRPr="00BB638D" w:rsidRDefault="00BB638D" w:rsidP="00BB638D">
      <w:pPr>
        <w:rPr>
          <w:b/>
          <w:sz w:val="22"/>
          <w:szCs w:val="22"/>
        </w:rPr>
      </w:pPr>
      <w:r w:rsidRPr="00BB638D">
        <w:rPr>
          <w:b/>
          <w:sz w:val="22"/>
          <w:szCs w:val="22"/>
        </w:rPr>
        <w:t>Informasjon til foresatte på Ljan skole</w:t>
      </w:r>
    </w:p>
    <w:p w:rsidR="00B55EA0" w:rsidRDefault="00B55EA0" w:rsidP="00BB638D">
      <w:pPr>
        <w:rPr>
          <w:b/>
          <w:sz w:val="22"/>
          <w:szCs w:val="22"/>
        </w:rPr>
      </w:pPr>
    </w:p>
    <w:p w:rsidR="008123B2" w:rsidRPr="00AF41E9" w:rsidRDefault="008123B2" w:rsidP="00BB638D">
      <w:pPr>
        <w:rPr>
          <w:b/>
          <w:szCs w:val="24"/>
        </w:rPr>
      </w:pPr>
      <w:r w:rsidRPr="00AF41E9">
        <w:rPr>
          <w:b/>
          <w:szCs w:val="24"/>
        </w:rPr>
        <w:t>17. mai i byen – se eget program</w:t>
      </w:r>
    </w:p>
    <w:p w:rsidR="00AF41E9" w:rsidRPr="00AF41E9" w:rsidRDefault="00B069D7" w:rsidP="00AF41E9">
      <w:pPr>
        <w:pStyle w:val="Default"/>
        <w:rPr>
          <w:rFonts w:ascii="Times New Roman" w:hAnsi="Times New Roman" w:cs="Times New Roman"/>
        </w:rPr>
      </w:pPr>
      <w:r w:rsidRPr="00AF41E9">
        <w:rPr>
          <w:rFonts w:ascii="Times New Roman" w:hAnsi="Times New Roman" w:cs="Times New Roman"/>
        </w:rPr>
        <w:t xml:space="preserve">Ljan skole skal gå i barnetoget i byen i år. Ljan skole går som skole nummer 86, og </w:t>
      </w:r>
      <w:r w:rsidR="00AF41E9" w:rsidRPr="00AF41E9">
        <w:rPr>
          <w:rFonts w:ascii="Times New Roman" w:hAnsi="Times New Roman" w:cs="Times New Roman"/>
        </w:rPr>
        <w:t xml:space="preserve">oppmøtested er Akershusstranda 19 ved Oslo Havn KS. </w:t>
      </w:r>
      <w:r w:rsidR="000B4C35">
        <w:rPr>
          <w:rFonts w:ascii="Times New Roman" w:hAnsi="Times New Roman" w:cs="Times New Roman"/>
        </w:rPr>
        <w:t>Elever som skal på i toget må være på plass presis kl. 10.30.</w:t>
      </w:r>
    </w:p>
    <w:p w:rsidR="00EB30C9" w:rsidRPr="00AF41E9" w:rsidRDefault="00EB30C9" w:rsidP="00EB30C9">
      <w:pPr>
        <w:rPr>
          <w:szCs w:val="24"/>
        </w:rPr>
      </w:pPr>
      <w:r w:rsidRPr="00AF41E9">
        <w:rPr>
          <w:szCs w:val="24"/>
        </w:rPr>
        <w:t>Herfra</w:t>
      </w:r>
      <w:r w:rsidR="000D7916" w:rsidRPr="00AF41E9">
        <w:rPr>
          <w:szCs w:val="24"/>
        </w:rPr>
        <w:t xml:space="preserve"> går skolen samlet til</w:t>
      </w:r>
      <w:r w:rsidR="00B069D7" w:rsidRPr="00AF41E9">
        <w:rPr>
          <w:szCs w:val="24"/>
        </w:rPr>
        <w:t xml:space="preserve"> Kongensgate ved Festningsplassen. </w:t>
      </w:r>
      <w:r w:rsidRPr="00AF41E9">
        <w:rPr>
          <w:szCs w:val="24"/>
        </w:rPr>
        <w:t>For å sikre en</w:t>
      </w:r>
      <w:r w:rsidR="008123B2" w:rsidRPr="00AF41E9">
        <w:rPr>
          <w:szCs w:val="24"/>
        </w:rPr>
        <w:t xml:space="preserve"> god og trygg opplevelse av nasjonal dagen</w:t>
      </w:r>
      <w:r w:rsidRPr="00AF41E9">
        <w:rPr>
          <w:szCs w:val="24"/>
        </w:rPr>
        <w:t xml:space="preserve"> presiseres følgende:</w:t>
      </w:r>
    </w:p>
    <w:p w:rsidR="00EB30C9" w:rsidRPr="00AF41E9" w:rsidRDefault="00EB30C9" w:rsidP="00EB30C9">
      <w:pPr>
        <w:rPr>
          <w:szCs w:val="24"/>
        </w:rPr>
      </w:pPr>
    </w:p>
    <w:p w:rsidR="008123B2" w:rsidRPr="00EB30C9" w:rsidRDefault="008123B2" w:rsidP="00EB30C9">
      <w:pPr>
        <w:pStyle w:val="Listeavsnitt"/>
        <w:numPr>
          <w:ilvl w:val="0"/>
          <w:numId w:val="3"/>
        </w:numPr>
        <w:rPr>
          <w:szCs w:val="24"/>
        </w:rPr>
      </w:pPr>
      <w:r w:rsidRPr="00EB30C9">
        <w:rPr>
          <w:szCs w:val="24"/>
        </w:rPr>
        <w:t>Møt presis ved start og slutt</w:t>
      </w:r>
    </w:p>
    <w:p w:rsidR="008123B2" w:rsidRDefault="008123B2" w:rsidP="008123B2">
      <w:pPr>
        <w:pStyle w:val="Listeavsnit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Ingen elever tas ut av toget før siste stopp </w:t>
      </w:r>
      <w:r w:rsidR="000B4C35">
        <w:rPr>
          <w:szCs w:val="24"/>
        </w:rPr>
        <w:t>i Rosenkrantzgate</w:t>
      </w:r>
    </w:p>
    <w:p w:rsidR="008123B2" w:rsidRPr="00FD4A77" w:rsidRDefault="00EB30C9" w:rsidP="008123B2">
      <w:pPr>
        <w:pStyle w:val="Listeavsnit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Foresatte heier langs ruten på </w:t>
      </w:r>
      <w:r>
        <w:rPr>
          <w:b/>
          <w:szCs w:val="24"/>
        </w:rPr>
        <w:t>Ljan skole</w:t>
      </w:r>
    </w:p>
    <w:p w:rsidR="00B069D7" w:rsidRPr="00FD4A77" w:rsidRDefault="00FD4A77" w:rsidP="00BB638D">
      <w:pPr>
        <w:rPr>
          <w:b/>
          <w:noProof/>
          <w:szCs w:val="24"/>
          <w:lang w:eastAsia="nb-NO"/>
        </w:rPr>
      </w:pPr>
      <w:r w:rsidRPr="00FD4A77">
        <w:rPr>
          <w:b/>
          <w:noProof/>
          <w:szCs w:val="24"/>
          <w:lang w:eastAsia="nb-NO"/>
        </w:rPr>
        <w:t>OBS: Feil i brevet om 17. mai. Korrekt tidspunkt for henting av barn er 12.30</w:t>
      </w:r>
    </w:p>
    <w:p w:rsidR="00FD4A77" w:rsidRDefault="00FD4A77" w:rsidP="00BB638D">
      <w:pPr>
        <w:rPr>
          <w:b/>
          <w:noProof/>
          <w:szCs w:val="24"/>
          <w:lang w:eastAsia="nb-NO"/>
        </w:rPr>
      </w:pPr>
    </w:p>
    <w:p w:rsidR="005F538E" w:rsidRDefault="005F538E" w:rsidP="00BB638D">
      <w:pPr>
        <w:rPr>
          <w:b/>
          <w:noProof/>
          <w:szCs w:val="24"/>
          <w:lang w:eastAsia="nb-NO"/>
        </w:rPr>
      </w:pPr>
      <w:r>
        <w:rPr>
          <w:b/>
          <w:noProof/>
          <w:szCs w:val="24"/>
          <w:lang w:eastAsia="nb-NO"/>
        </w:rPr>
        <w:t xml:space="preserve">Rusken </w:t>
      </w:r>
      <w:r w:rsidR="00AB0425">
        <w:rPr>
          <w:b/>
          <w:noProof/>
          <w:szCs w:val="24"/>
          <w:lang w:eastAsia="nb-NO"/>
        </w:rPr>
        <w:t>tirsdag 03</w:t>
      </w:r>
      <w:r w:rsidRPr="005F538E">
        <w:rPr>
          <w:b/>
          <w:noProof/>
          <w:szCs w:val="24"/>
          <w:lang w:eastAsia="nb-NO"/>
        </w:rPr>
        <w:t>.05.16</w:t>
      </w:r>
    </w:p>
    <w:p w:rsidR="005F538E" w:rsidRDefault="005F538E" w:rsidP="00BB638D">
      <w:pPr>
        <w:rPr>
          <w:noProof/>
          <w:szCs w:val="24"/>
          <w:lang w:eastAsia="nb-NO"/>
        </w:rPr>
      </w:pPr>
      <w:r>
        <w:rPr>
          <w:noProof/>
          <w:szCs w:val="24"/>
          <w:lang w:eastAsia="nb-NO"/>
        </w:rPr>
        <w:t>Alle klasser gjennmfører Rusken inne, ute og i nærmiljøet slik at alt er gjort klart til 17. mai.</w:t>
      </w:r>
    </w:p>
    <w:p w:rsidR="00354C7D" w:rsidRDefault="00354C7D" w:rsidP="00BB638D">
      <w:pPr>
        <w:rPr>
          <w:noProof/>
          <w:szCs w:val="24"/>
          <w:lang w:eastAsia="nb-NO"/>
        </w:rPr>
      </w:pPr>
    </w:p>
    <w:p w:rsidR="00354C7D" w:rsidRDefault="009B4C54" w:rsidP="00BB638D">
      <w:pPr>
        <w:rPr>
          <w:b/>
          <w:noProof/>
          <w:szCs w:val="24"/>
          <w:lang w:eastAsia="nb-NO"/>
        </w:rPr>
      </w:pPr>
      <w:r>
        <w:rPr>
          <w:b/>
          <w:noProof/>
          <w:szCs w:val="24"/>
          <w:lang w:eastAsia="nb-NO"/>
        </w:rPr>
        <w:t xml:space="preserve">Matematikkdag </w:t>
      </w:r>
      <w:r w:rsidR="00AB0425">
        <w:rPr>
          <w:b/>
          <w:noProof/>
          <w:szCs w:val="24"/>
          <w:lang w:eastAsia="nb-NO"/>
        </w:rPr>
        <w:t>onsdag 04</w:t>
      </w:r>
      <w:r>
        <w:rPr>
          <w:b/>
          <w:noProof/>
          <w:szCs w:val="24"/>
          <w:lang w:eastAsia="nb-NO"/>
        </w:rPr>
        <w:t>.05</w:t>
      </w:r>
      <w:r w:rsidR="00354C7D" w:rsidRPr="00354C7D">
        <w:rPr>
          <w:b/>
          <w:noProof/>
          <w:szCs w:val="24"/>
          <w:lang w:eastAsia="nb-NO"/>
        </w:rPr>
        <w:t>.16</w:t>
      </w:r>
    </w:p>
    <w:p w:rsidR="00354C7D" w:rsidRPr="00354C7D" w:rsidRDefault="00354C7D" w:rsidP="00BB638D">
      <w:pPr>
        <w:rPr>
          <w:noProof/>
          <w:szCs w:val="24"/>
          <w:lang w:eastAsia="nb-NO"/>
        </w:rPr>
      </w:pPr>
      <w:r>
        <w:rPr>
          <w:noProof/>
          <w:szCs w:val="24"/>
          <w:lang w:eastAsia="nb-NO"/>
        </w:rPr>
        <w:t>Hele skolen deltar i aldersblandede grupper på skolens matematikkdag.</w:t>
      </w:r>
      <w:r w:rsidR="00E81C16">
        <w:rPr>
          <w:noProof/>
          <w:szCs w:val="24"/>
          <w:lang w:eastAsia="nb-NO"/>
        </w:rPr>
        <w:t xml:space="preserve"> </w:t>
      </w:r>
      <w:r>
        <w:rPr>
          <w:noProof/>
          <w:szCs w:val="24"/>
          <w:lang w:eastAsia="nb-NO"/>
        </w:rPr>
        <w:t>Problemløsning og morsomme matematikkoppgaver blir løst på ulike poster.</w:t>
      </w:r>
    </w:p>
    <w:p w:rsidR="0071336C" w:rsidRDefault="0071336C" w:rsidP="00BB638D">
      <w:pPr>
        <w:rPr>
          <w:noProof/>
          <w:szCs w:val="24"/>
          <w:lang w:eastAsia="nb-NO"/>
        </w:rPr>
      </w:pPr>
    </w:p>
    <w:p w:rsidR="0071336C" w:rsidRDefault="0071336C" w:rsidP="00BB638D">
      <w:pPr>
        <w:rPr>
          <w:noProof/>
          <w:szCs w:val="24"/>
          <w:lang w:eastAsia="nb-NO"/>
        </w:rPr>
      </w:pPr>
      <w:r w:rsidRPr="0071336C">
        <w:rPr>
          <w:b/>
          <w:noProof/>
          <w:szCs w:val="24"/>
          <w:lang w:eastAsia="nb-NO"/>
        </w:rPr>
        <w:t>Felles sommeravslutning torsdag 16.06.16 kl. 18.00</w:t>
      </w:r>
      <w:r>
        <w:rPr>
          <w:noProof/>
          <w:szCs w:val="24"/>
          <w:lang w:eastAsia="nb-NO"/>
        </w:rPr>
        <w:t>.</w:t>
      </w:r>
    </w:p>
    <w:p w:rsidR="00F4695E" w:rsidRDefault="00F4695E" w:rsidP="00BB638D">
      <w:pPr>
        <w:rPr>
          <w:noProof/>
          <w:szCs w:val="24"/>
          <w:lang w:eastAsia="nb-NO"/>
        </w:rPr>
      </w:pPr>
      <w:r>
        <w:rPr>
          <w:noProof/>
          <w:szCs w:val="24"/>
          <w:lang w:eastAsia="nb-NO"/>
        </w:rPr>
        <w:t xml:space="preserve">Årets tema er: </w:t>
      </w:r>
      <w:r w:rsidR="002F3F20">
        <w:rPr>
          <w:noProof/>
          <w:szCs w:val="24"/>
          <w:lang w:eastAsia="nb-NO"/>
        </w:rPr>
        <w:t xml:space="preserve">"Musikk i hundre". Tradisjonen tro håper vi på godt vær og gleder oss til å se alle i borggården. </w:t>
      </w:r>
      <w:r>
        <w:rPr>
          <w:noProof/>
          <w:szCs w:val="24"/>
          <w:lang w:eastAsia="nb-NO"/>
        </w:rPr>
        <w:t>AKS vil denne kvelden ha kunstutstilling i gymsalen og håper at mange foresatte går innom. Elevenes produkter vil vise bruk av ulike kunst-og håndverksteknikker og vil være et utstillingsvindu for læringsstøttende aktiviteter på AKS.</w:t>
      </w:r>
    </w:p>
    <w:p w:rsidR="00F4695E" w:rsidRPr="005F538E" w:rsidRDefault="00F4695E" w:rsidP="00BB638D">
      <w:pPr>
        <w:rPr>
          <w:noProof/>
          <w:szCs w:val="24"/>
          <w:lang w:eastAsia="nb-NO"/>
        </w:rPr>
      </w:pPr>
    </w:p>
    <w:p w:rsidR="00AD4647" w:rsidRDefault="00AD4647" w:rsidP="000034F4">
      <w:pPr>
        <w:rPr>
          <w:b/>
          <w:szCs w:val="24"/>
          <w:lang w:eastAsia="nb-NO"/>
        </w:rPr>
      </w:pPr>
      <w:r>
        <w:rPr>
          <w:b/>
          <w:szCs w:val="24"/>
          <w:lang w:eastAsia="nb-NO"/>
        </w:rPr>
        <w:t>Ljan skole – øvingsskole</w:t>
      </w:r>
    </w:p>
    <w:p w:rsidR="005F538E" w:rsidRDefault="00AD4647" w:rsidP="000034F4">
      <w:pPr>
        <w:rPr>
          <w:szCs w:val="24"/>
          <w:lang w:eastAsia="nb-NO"/>
        </w:rPr>
      </w:pPr>
      <w:r>
        <w:rPr>
          <w:szCs w:val="24"/>
          <w:lang w:eastAsia="nb-NO"/>
        </w:rPr>
        <w:t>Neste skoleår vil Ljan skole være øvingsskole for Høgskolen i Oslo. Vi gleder oss til å få studenter i seks uker som stiller oss spørsmål om klasseledelse, den gode timen og tenking. Elevene vil få gled</w:t>
      </w:r>
      <w:r w:rsidR="00C1067B">
        <w:rPr>
          <w:szCs w:val="24"/>
          <w:lang w:eastAsia="nb-NO"/>
        </w:rPr>
        <w:t xml:space="preserve">en av unge engasjerte studenter. Første året som øvingsskole vil neste års </w:t>
      </w:r>
    </w:p>
    <w:p w:rsidR="00AD4647" w:rsidRDefault="00C1067B" w:rsidP="000034F4">
      <w:pPr>
        <w:rPr>
          <w:szCs w:val="24"/>
          <w:lang w:eastAsia="nb-NO"/>
        </w:rPr>
      </w:pPr>
      <w:r>
        <w:rPr>
          <w:szCs w:val="24"/>
          <w:lang w:eastAsia="nb-NO"/>
        </w:rPr>
        <w:t>6. trinn få studenter. Mer info vil følge på trinnets ukeplan.</w:t>
      </w:r>
    </w:p>
    <w:p w:rsidR="00AD4647" w:rsidRDefault="00AD4647" w:rsidP="000034F4">
      <w:pPr>
        <w:rPr>
          <w:szCs w:val="24"/>
          <w:lang w:eastAsia="nb-NO"/>
        </w:rPr>
      </w:pPr>
    </w:p>
    <w:p w:rsidR="00C1067B" w:rsidRDefault="00C1067B" w:rsidP="000034F4">
      <w:pPr>
        <w:rPr>
          <w:b/>
          <w:szCs w:val="24"/>
          <w:lang w:eastAsia="nb-NO"/>
        </w:rPr>
      </w:pPr>
      <w:r w:rsidRPr="00C1067B">
        <w:rPr>
          <w:b/>
          <w:szCs w:val="24"/>
          <w:lang w:eastAsia="nb-NO"/>
        </w:rPr>
        <w:t>Oppussing av klasserom</w:t>
      </w:r>
    </w:p>
    <w:p w:rsidR="00C1067B" w:rsidRPr="00C1067B" w:rsidRDefault="00C1067B" w:rsidP="000034F4">
      <w:pPr>
        <w:rPr>
          <w:szCs w:val="24"/>
          <w:lang w:eastAsia="nb-NO"/>
        </w:rPr>
      </w:pPr>
      <w:r>
        <w:rPr>
          <w:szCs w:val="24"/>
          <w:lang w:eastAsia="nb-NO"/>
        </w:rPr>
        <w:t xml:space="preserve">I sommerferien vil Undervisningsbygg male halvparten av skolens klasserom. Videre har avdeling for skolebygg </w:t>
      </w:r>
      <w:r w:rsidR="005F538E">
        <w:rPr>
          <w:szCs w:val="24"/>
          <w:lang w:eastAsia="nb-NO"/>
        </w:rPr>
        <w:t>opprettet et prosjekt</w:t>
      </w:r>
      <w:r>
        <w:rPr>
          <w:szCs w:val="24"/>
          <w:lang w:eastAsia="nb-NO"/>
        </w:rPr>
        <w:t xml:space="preserve"> for en mindre ombygging da skolen trenger et klasserom til. Det siste er ikke </w:t>
      </w:r>
      <w:r w:rsidR="005F538E">
        <w:rPr>
          <w:szCs w:val="24"/>
          <w:lang w:eastAsia="nb-NO"/>
        </w:rPr>
        <w:t>endelig avklart</w:t>
      </w:r>
      <w:r>
        <w:rPr>
          <w:szCs w:val="24"/>
          <w:lang w:eastAsia="nb-NO"/>
        </w:rPr>
        <w:t xml:space="preserve">, men jeg håper at juni brevet kan bringe godt nytt på dette punktet. </w:t>
      </w:r>
    </w:p>
    <w:p w:rsidR="00EB30C9" w:rsidRDefault="00EB30C9" w:rsidP="000034F4">
      <w:pPr>
        <w:rPr>
          <w:szCs w:val="24"/>
          <w:lang w:eastAsia="nb-NO"/>
        </w:rPr>
      </w:pPr>
    </w:p>
    <w:p w:rsidR="00354C7D" w:rsidRDefault="00354C7D" w:rsidP="000034F4">
      <w:pPr>
        <w:rPr>
          <w:szCs w:val="24"/>
          <w:lang w:eastAsia="nb-NO"/>
        </w:rPr>
      </w:pPr>
    </w:p>
    <w:p w:rsidR="002F3F20" w:rsidRDefault="002F3F20" w:rsidP="000034F4">
      <w:pPr>
        <w:rPr>
          <w:b/>
          <w:szCs w:val="24"/>
          <w:lang w:eastAsia="nb-NO"/>
        </w:rPr>
      </w:pPr>
    </w:p>
    <w:p w:rsidR="002F3F20" w:rsidRDefault="002F3F20" w:rsidP="000034F4">
      <w:pPr>
        <w:rPr>
          <w:b/>
          <w:szCs w:val="24"/>
          <w:lang w:eastAsia="nb-NO"/>
        </w:rPr>
      </w:pPr>
    </w:p>
    <w:p w:rsidR="00EB30C9" w:rsidRDefault="00EB30C9" w:rsidP="000034F4">
      <w:pPr>
        <w:rPr>
          <w:b/>
          <w:szCs w:val="24"/>
          <w:lang w:eastAsia="nb-NO"/>
        </w:rPr>
      </w:pPr>
      <w:r>
        <w:rPr>
          <w:b/>
          <w:szCs w:val="24"/>
          <w:lang w:eastAsia="nb-NO"/>
        </w:rPr>
        <w:lastRenderedPageBreak/>
        <w:t>"Bli med på leken"</w:t>
      </w:r>
    </w:p>
    <w:p w:rsidR="00EB30C9" w:rsidRDefault="00EB30C9" w:rsidP="000034F4">
      <w:pPr>
        <w:rPr>
          <w:szCs w:val="24"/>
          <w:lang w:eastAsia="nb-NO"/>
        </w:rPr>
      </w:pPr>
      <w:r>
        <w:rPr>
          <w:szCs w:val="24"/>
          <w:lang w:eastAsia="nb-NO"/>
        </w:rPr>
        <w:t>Alle trinn har egne tiltak i m</w:t>
      </w:r>
      <w:r w:rsidR="000D7916">
        <w:rPr>
          <w:szCs w:val="24"/>
          <w:lang w:eastAsia="nb-NO"/>
        </w:rPr>
        <w:t>ai og juni for å skape en inkluderende</w:t>
      </w:r>
      <w:r>
        <w:rPr>
          <w:szCs w:val="24"/>
          <w:lang w:eastAsia="nb-NO"/>
        </w:rPr>
        <w:t xml:space="preserve"> kultur på trinnet. Alle barn skal oppfordre </w:t>
      </w:r>
      <w:r w:rsidR="005F538E">
        <w:rPr>
          <w:szCs w:val="24"/>
          <w:lang w:eastAsia="nb-NO"/>
        </w:rPr>
        <w:t>medelever</w:t>
      </w:r>
      <w:r>
        <w:rPr>
          <w:szCs w:val="24"/>
          <w:lang w:eastAsia="nb-NO"/>
        </w:rPr>
        <w:t xml:space="preserve"> til "å bli med på leken" og alle </w:t>
      </w:r>
      <w:r w:rsidR="005F538E">
        <w:rPr>
          <w:szCs w:val="24"/>
          <w:lang w:eastAsia="nb-NO"/>
        </w:rPr>
        <w:t xml:space="preserve">elever </w:t>
      </w:r>
      <w:r>
        <w:rPr>
          <w:szCs w:val="24"/>
          <w:lang w:eastAsia="nb-NO"/>
        </w:rPr>
        <w:t>skal oppleve at de kan "bli med på leken" hvis de har lys</w:t>
      </w:r>
      <w:r w:rsidR="005F538E">
        <w:rPr>
          <w:szCs w:val="24"/>
          <w:lang w:eastAsia="nb-NO"/>
        </w:rPr>
        <w:t xml:space="preserve">t. </w:t>
      </w:r>
    </w:p>
    <w:p w:rsidR="000E573E" w:rsidRDefault="000D7916" w:rsidP="001629C4">
      <w:r>
        <w:t>"</w:t>
      </w:r>
      <w:r w:rsidR="001629C4" w:rsidRPr="000D7916">
        <w:t>Hopp for hjerte</w:t>
      </w:r>
      <w:r w:rsidR="000E573E">
        <w:t>t" aksjonen i regi av Nasjonalforeningen for folkehelse gjennomføres på Ljan skole fra 26.04.16 til 11.05.16. Elever på 4.</w:t>
      </w:r>
      <w:r w:rsidR="005F538E">
        <w:t xml:space="preserve"> </w:t>
      </w:r>
      <w:r w:rsidR="000E573E">
        <w:t>-</w:t>
      </w:r>
      <w:r w:rsidR="005F538E">
        <w:t xml:space="preserve"> </w:t>
      </w:r>
      <w:r w:rsidR="000E573E">
        <w:t>7. trinn vil få mulighet for å delta, ta i bruk hoppetau, registrere poeng og kanskje vinne konkurransen.</w:t>
      </w:r>
    </w:p>
    <w:p w:rsidR="001629C4" w:rsidRPr="000E573E" w:rsidRDefault="000E573E" w:rsidP="001629C4">
      <w:pPr>
        <w:rPr>
          <w:rStyle w:val="Hyperkobling"/>
        </w:rPr>
      </w:pPr>
      <w:r>
        <w:fldChar w:fldCharType="begin"/>
      </w:r>
      <w:r w:rsidR="005E7211">
        <w:instrText>HYPERLINK "\\\\oslo.int\\gs-dfs\\brukerea-g\\AHaslun\\Dokumenter\\Kommunikasjon\\Brev til foresatte mail 2016.docx"</w:instrText>
      </w:r>
      <w:r>
        <w:fldChar w:fldCharType="separate"/>
      </w:r>
      <w:r w:rsidRPr="000E573E">
        <w:rPr>
          <w:rStyle w:val="Hyperkobling"/>
        </w:rPr>
        <w:t>http://www.hoppforhjertet.no/blog/1100101198/nasjonalforeningen-for-folkehelsen?cat=Hopp+for+hjertet</w:t>
      </w:r>
    </w:p>
    <w:p w:rsidR="000E573E" w:rsidRPr="000D7916" w:rsidRDefault="000E573E" w:rsidP="001629C4">
      <w:pPr>
        <w:rPr>
          <w:sz w:val="22"/>
        </w:rPr>
      </w:pPr>
      <w:r>
        <w:fldChar w:fldCharType="end"/>
      </w:r>
    </w:p>
    <w:p w:rsidR="00EB30C9" w:rsidRDefault="001629C4" w:rsidP="000034F4">
      <w:proofErr w:type="spellStart"/>
      <w:r w:rsidRPr="000E573E">
        <w:t>Trivselsvaktene</w:t>
      </w:r>
      <w:proofErr w:type="spellEnd"/>
      <w:r w:rsidRPr="000E573E">
        <w:t xml:space="preserve"> fra 6.</w:t>
      </w:r>
      <w:r w:rsidR="005F538E">
        <w:t xml:space="preserve"> </w:t>
      </w:r>
      <w:r w:rsidRPr="000E573E">
        <w:t>trinn fortsette</w:t>
      </w:r>
      <w:r w:rsidR="000E573E">
        <w:t>r</w:t>
      </w:r>
      <w:r w:rsidRPr="000E573E">
        <w:t xml:space="preserve"> sitt arbeid for å hjelpe </w:t>
      </w:r>
      <w:r w:rsidR="005F538E">
        <w:t>yngre</w:t>
      </w:r>
      <w:r w:rsidRPr="000E573E">
        <w:t xml:space="preserve"> elever i gang med </w:t>
      </w:r>
      <w:r w:rsidR="000E573E">
        <w:t>tradisjonelle barne</w:t>
      </w:r>
      <w:r w:rsidRPr="000E573E">
        <w:t>lek</w:t>
      </w:r>
      <w:r w:rsidR="000E573E">
        <w:t>er</w:t>
      </w:r>
      <w:r w:rsidRPr="000E573E">
        <w:t xml:space="preserve"> i storefri. </w:t>
      </w:r>
    </w:p>
    <w:p w:rsidR="005F6956" w:rsidRDefault="005F6956" w:rsidP="000034F4"/>
    <w:p w:rsidR="005F6956" w:rsidRDefault="005F6956" w:rsidP="000034F4">
      <w:r>
        <w:t>På AKS legger man opp til skolegårdsdager hvor 1. og 2. trinn le</w:t>
      </w:r>
      <w:r w:rsidR="000B4C35">
        <w:t>ker sammen med 3. og 4. trinn. De ansatte drar i gang tradisjonsleker som "boksen går", "slå på ring", "stiv heks", balleker og mye mer, som alle kan bli med på hvis de har lyst.</w:t>
      </w:r>
    </w:p>
    <w:p w:rsidR="005F538E" w:rsidRDefault="005F538E" w:rsidP="000034F4"/>
    <w:p w:rsidR="001D1CA4" w:rsidRDefault="001D1CA4" w:rsidP="000034F4">
      <w:pPr>
        <w:rPr>
          <w:b/>
        </w:rPr>
      </w:pPr>
      <w:r w:rsidRPr="001D1CA4">
        <w:rPr>
          <w:b/>
        </w:rPr>
        <w:t>Rektor</w:t>
      </w:r>
      <w:r w:rsidR="00354C7D">
        <w:rPr>
          <w:b/>
        </w:rPr>
        <w:t>s</w:t>
      </w:r>
      <w:r w:rsidRPr="001D1CA4">
        <w:rPr>
          <w:b/>
        </w:rPr>
        <w:t xml:space="preserve"> oppfordring til foresatte</w:t>
      </w:r>
      <w:r w:rsidR="00AD4647">
        <w:rPr>
          <w:b/>
        </w:rPr>
        <w:t xml:space="preserve"> </w:t>
      </w:r>
    </w:p>
    <w:p w:rsidR="00AD4647" w:rsidRDefault="001D1CA4" w:rsidP="000034F4">
      <w:r>
        <w:t>I arbeidet for å oppnå visjonen i sosial læreplan "Alle innenfor – trygge elever i et godt læringsmiljø</w:t>
      </w:r>
      <w:r w:rsidR="005F538E">
        <w:t>"</w:t>
      </w:r>
      <w:r>
        <w:t xml:space="preserve"> kan dere </w:t>
      </w:r>
      <w:r w:rsidR="005F538E">
        <w:t>foresatte gjøre en forskjell</w:t>
      </w:r>
      <w:r>
        <w:t xml:space="preserve">. </w:t>
      </w:r>
    </w:p>
    <w:p w:rsidR="00AD4647" w:rsidRDefault="00AD4647" w:rsidP="000034F4"/>
    <w:p w:rsidR="001D1CA4" w:rsidRDefault="001D1CA4" w:rsidP="000034F4">
      <w:r>
        <w:t>Hvis eget barn opplever seg krenket over tid må du ta opp dette med kontaktlærer.</w:t>
      </w:r>
      <w:r w:rsidR="00B66CDB">
        <w:t xml:space="preserve"> H</w:t>
      </w:r>
      <w:r w:rsidR="00AD4647">
        <w:t>vis du som foresatt ønsker</w:t>
      </w:r>
      <w:r w:rsidR="005F538E">
        <w:t xml:space="preserve"> at</w:t>
      </w:r>
      <w:r>
        <w:t xml:space="preserve"> §9a</w:t>
      </w:r>
      <w:r w:rsidR="00AD4647">
        <w:t>-</w:t>
      </w:r>
      <w:r>
        <w:t>3</w:t>
      </w:r>
      <w:r w:rsidR="00305597">
        <w:t xml:space="preserve"> vedtak</w:t>
      </w:r>
      <w:r>
        <w:t xml:space="preserve"> </w:t>
      </w:r>
      <w:r w:rsidR="00B66CDB">
        <w:t>skal fatte</w:t>
      </w:r>
      <w:r w:rsidR="005F538E">
        <w:t>s,</w:t>
      </w:r>
      <w:r w:rsidR="00B66CDB">
        <w:t xml:space="preserve"> </w:t>
      </w:r>
      <w:r w:rsidR="00305597">
        <w:t>kan dette formidles gjennom kontaktlærer til</w:t>
      </w:r>
      <w:r w:rsidR="005F538E">
        <w:t xml:space="preserve"> sosiallærer eller</w:t>
      </w:r>
      <w:r w:rsidR="00305597">
        <w:t xml:space="preserve"> </w:t>
      </w:r>
      <w:r w:rsidR="00B66CDB">
        <w:t>rektor</w:t>
      </w:r>
      <w:r>
        <w:t xml:space="preserve">. </w:t>
      </w:r>
    </w:p>
    <w:p w:rsidR="00AD4647" w:rsidRDefault="00AD4647" w:rsidP="000034F4">
      <w:pPr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AD4647" w:rsidRPr="005F538E" w:rsidRDefault="005F538E" w:rsidP="000034F4">
      <w:pPr>
        <w:rPr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Hva er et §9a-3 vedtak?</w:t>
      </w:r>
      <w:r w:rsidR="00AD4647" w:rsidRPr="00AD4647">
        <w:rPr>
          <w:b/>
          <w:bCs/>
          <w:color w:val="000000"/>
          <w:szCs w:val="24"/>
        </w:rPr>
        <w:t xml:space="preserve"> </w:t>
      </w:r>
      <w:r w:rsidR="00AD4647" w:rsidRPr="005F538E">
        <w:rPr>
          <w:bCs/>
          <w:color w:val="000000"/>
          <w:szCs w:val="24"/>
        </w:rPr>
        <w:t>Utklipp fra foreldreutvalgets hjemmeside</w:t>
      </w:r>
    </w:p>
    <w:p w:rsidR="00AD4647" w:rsidRPr="00AD4647" w:rsidRDefault="00AD4647" w:rsidP="000034F4">
      <w:pPr>
        <w:rPr>
          <w:szCs w:val="24"/>
        </w:rPr>
      </w:pPr>
      <w:r w:rsidRPr="00AD4647">
        <w:rPr>
          <w:color w:val="000000"/>
          <w:szCs w:val="24"/>
        </w:rPr>
        <w:br/>
      </w:r>
      <w:r w:rsidR="005F538E">
        <w:rPr>
          <w:color w:val="000000"/>
          <w:szCs w:val="24"/>
        </w:rPr>
        <w:t>"</w:t>
      </w:r>
      <w:r w:rsidRPr="00AD4647">
        <w:rPr>
          <w:color w:val="000000"/>
          <w:szCs w:val="24"/>
        </w:rPr>
        <w:t xml:space="preserve">Skolen skal aktivt og systematisk arbeide for å </w:t>
      </w:r>
      <w:proofErr w:type="spellStart"/>
      <w:r w:rsidRPr="00AD4647">
        <w:rPr>
          <w:color w:val="000000"/>
          <w:szCs w:val="24"/>
        </w:rPr>
        <w:t>fremje</w:t>
      </w:r>
      <w:proofErr w:type="spellEnd"/>
      <w:r w:rsidRPr="00AD4647">
        <w:rPr>
          <w:color w:val="000000"/>
          <w:szCs w:val="24"/>
        </w:rPr>
        <w:t xml:space="preserve"> </w:t>
      </w:r>
      <w:proofErr w:type="spellStart"/>
      <w:r w:rsidRPr="00AD4647">
        <w:rPr>
          <w:color w:val="000000"/>
          <w:szCs w:val="24"/>
        </w:rPr>
        <w:t>eit</w:t>
      </w:r>
      <w:proofErr w:type="spellEnd"/>
      <w:r w:rsidRPr="00AD4647">
        <w:rPr>
          <w:color w:val="000000"/>
          <w:szCs w:val="24"/>
        </w:rPr>
        <w:t xml:space="preserve"> godt psykososialt miljø, der den enkelte eleven kan oppleve tryggleik og sosialt tilhør.</w:t>
      </w:r>
      <w:r w:rsidRPr="00AD4647">
        <w:rPr>
          <w:color w:val="000000"/>
          <w:szCs w:val="24"/>
        </w:rPr>
        <w:br/>
        <w:t xml:space="preserve">Dersom </w:t>
      </w:r>
      <w:proofErr w:type="spellStart"/>
      <w:r w:rsidRPr="00AD4647">
        <w:rPr>
          <w:color w:val="000000"/>
          <w:szCs w:val="24"/>
        </w:rPr>
        <w:t>ein</w:t>
      </w:r>
      <w:proofErr w:type="spellEnd"/>
      <w:r w:rsidRPr="00AD4647">
        <w:rPr>
          <w:color w:val="000000"/>
          <w:szCs w:val="24"/>
        </w:rPr>
        <w:t xml:space="preserve"> elev eller forelder ber om tiltak som </w:t>
      </w:r>
      <w:proofErr w:type="spellStart"/>
      <w:r w:rsidRPr="00AD4647">
        <w:rPr>
          <w:color w:val="000000"/>
          <w:szCs w:val="24"/>
        </w:rPr>
        <w:t>vedkjem</w:t>
      </w:r>
      <w:proofErr w:type="spellEnd"/>
      <w:r w:rsidRPr="00AD4647">
        <w:rPr>
          <w:color w:val="000000"/>
          <w:szCs w:val="24"/>
        </w:rPr>
        <w:t xml:space="preserve"> det psykososiale miljøet, deriblant tiltak mot </w:t>
      </w:r>
      <w:proofErr w:type="spellStart"/>
      <w:r w:rsidRPr="00AD4647">
        <w:rPr>
          <w:color w:val="000000"/>
          <w:szCs w:val="24"/>
        </w:rPr>
        <w:t>krenkjande</w:t>
      </w:r>
      <w:proofErr w:type="spellEnd"/>
      <w:r w:rsidRPr="00AD4647">
        <w:rPr>
          <w:color w:val="000000"/>
          <w:szCs w:val="24"/>
        </w:rPr>
        <w:t xml:space="preserve"> </w:t>
      </w:r>
      <w:proofErr w:type="spellStart"/>
      <w:r w:rsidRPr="00AD4647">
        <w:rPr>
          <w:color w:val="000000"/>
          <w:szCs w:val="24"/>
        </w:rPr>
        <w:t>åtferd</w:t>
      </w:r>
      <w:proofErr w:type="spellEnd"/>
      <w:r w:rsidRPr="00AD4647">
        <w:rPr>
          <w:color w:val="000000"/>
          <w:szCs w:val="24"/>
        </w:rPr>
        <w:t xml:space="preserve"> som mobbing, diskriminering, vald eller rasisme, skal skolen </w:t>
      </w:r>
      <w:proofErr w:type="spellStart"/>
      <w:r w:rsidRPr="00AD4647">
        <w:rPr>
          <w:color w:val="000000"/>
          <w:szCs w:val="24"/>
        </w:rPr>
        <w:t>snarast</w:t>
      </w:r>
      <w:proofErr w:type="spellEnd"/>
      <w:r w:rsidRPr="00AD4647">
        <w:rPr>
          <w:color w:val="000000"/>
          <w:szCs w:val="24"/>
        </w:rPr>
        <w:t xml:space="preserve"> </w:t>
      </w:r>
      <w:proofErr w:type="spellStart"/>
      <w:r w:rsidRPr="00AD4647">
        <w:rPr>
          <w:color w:val="000000"/>
          <w:szCs w:val="24"/>
        </w:rPr>
        <w:t>mogleg</w:t>
      </w:r>
      <w:proofErr w:type="spellEnd"/>
      <w:r w:rsidRPr="00AD4647">
        <w:rPr>
          <w:color w:val="000000"/>
          <w:szCs w:val="24"/>
        </w:rPr>
        <w:t xml:space="preserve"> behandle saka etter </w:t>
      </w:r>
      <w:proofErr w:type="spellStart"/>
      <w:r w:rsidRPr="00AD4647">
        <w:rPr>
          <w:color w:val="000000"/>
          <w:szCs w:val="24"/>
        </w:rPr>
        <w:t>reglane</w:t>
      </w:r>
      <w:proofErr w:type="spellEnd"/>
      <w:r w:rsidRPr="00AD4647">
        <w:rPr>
          <w:color w:val="000000"/>
          <w:szCs w:val="24"/>
        </w:rPr>
        <w:t xml:space="preserve"> om enkeltvedtak</w:t>
      </w:r>
      <w:r w:rsidR="005F538E">
        <w:rPr>
          <w:color w:val="000000"/>
          <w:szCs w:val="24"/>
        </w:rPr>
        <w:t>."</w:t>
      </w:r>
    </w:p>
    <w:p w:rsidR="001D1CA4" w:rsidRDefault="001D1CA4" w:rsidP="000034F4"/>
    <w:p w:rsidR="00AD4647" w:rsidRPr="00AD4647" w:rsidRDefault="00C1067B" w:rsidP="000034F4">
      <w:pPr>
        <w:rPr>
          <w:b/>
        </w:rPr>
      </w:pPr>
      <w:r>
        <w:rPr>
          <w:b/>
        </w:rPr>
        <w:t>Følg rådene under for å bidra til et inkluderende skolemiljø på Ljan skole</w:t>
      </w:r>
      <w:r w:rsidR="00AD4647" w:rsidRPr="00AD4647">
        <w:rPr>
          <w:b/>
        </w:rPr>
        <w:t>:</w:t>
      </w:r>
    </w:p>
    <w:p w:rsidR="00AD4647" w:rsidRPr="00AD4647" w:rsidRDefault="00AD4647" w:rsidP="000034F4">
      <w:pPr>
        <w:rPr>
          <w:b/>
        </w:rPr>
      </w:pPr>
    </w:p>
    <w:p w:rsidR="001D1CA4" w:rsidRPr="001D1CA4" w:rsidRDefault="001D1CA4" w:rsidP="001D1CA4">
      <w:pPr>
        <w:numPr>
          <w:ilvl w:val="0"/>
          <w:numId w:val="4"/>
        </w:numPr>
        <w:kinsoku w:val="0"/>
        <w:overflowPunct w:val="0"/>
        <w:ind w:left="1267"/>
        <w:contextualSpacing/>
        <w:textAlignment w:val="baseline"/>
        <w:rPr>
          <w:szCs w:val="24"/>
          <w:lang w:eastAsia="nb-NO"/>
        </w:rPr>
      </w:pPr>
      <w:r w:rsidRPr="001D1CA4">
        <w:rPr>
          <w:rFonts w:eastAsia="+mn-ea"/>
          <w:color w:val="000000"/>
          <w:szCs w:val="24"/>
          <w:lang w:eastAsia="nb-NO"/>
        </w:rPr>
        <w:t xml:space="preserve">Jeg </w:t>
      </w:r>
      <w:proofErr w:type="spellStart"/>
      <w:r w:rsidRPr="001D1CA4">
        <w:rPr>
          <w:rFonts w:eastAsia="+mn-ea"/>
          <w:color w:val="000000"/>
          <w:szCs w:val="24"/>
          <w:lang w:eastAsia="nb-NO"/>
        </w:rPr>
        <w:t>framsnakker</w:t>
      </w:r>
      <w:proofErr w:type="spellEnd"/>
      <w:r w:rsidRPr="001D1CA4">
        <w:rPr>
          <w:rFonts w:eastAsia="+mn-ea"/>
          <w:color w:val="000000"/>
          <w:szCs w:val="24"/>
          <w:lang w:eastAsia="nb-NO"/>
        </w:rPr>
        <w:t xml:space="preserve"> barn, foreldre og lærere. </w:t>
      </w:r>
    </w:p>
    <w:p w:rsidR="001D1CA4" w:rsidRPr="001D1CA4" w:rsidRDefault="001D1CA4" w:rsidP="001D1CA4">
      <w:pPr>
        <w:numPr>
          <w:ilvl w:val="0"/>
          <w:numId w:val="4"/>
        </w:numPr>
        <w:kinsoku w:val="0"/>
        <w:overflowPunct w:val="0"/>
        <w:ind w:left="1267"/>
        <w:contextualSpacing/>
        <w:textAlignment w:val="baseline"/>
        <w:rPr>
          <w:szCs w:val="24"/>
          <w:lang w:eastAsia="nb-NO"/>
        </w:rPr>
      </w:pPr>
      <w:r w:rsidRPr="001D1CA4">
        <w:rPr>
          <w:rFonts w:eastAsia="+mn-ea"/>
          <w:color w:val="000000"/>
          <w:szCs w:val="24"/>
          <w:lang w:eastAsia="nb-NO"/>
        </w:rPr>
        <w:t xml:space="preserve">Jeg viser at jeg bryr meg og er bevisst mine egne holdninger. </w:t>
      </w:r>
    </w:p>
    <w:p w:rsidR="001D1CA4" w:rsidRPr="001D1CA4" w:rsidRDefault="001D1CA4" w:rsidP="001D1CA4">
      <w:pPr>
        <w:numPr>
          <w:ilvl w:val="0"/>
          <w:numId w:val="4"/>
        </w:numPr>
        <w:kinsoku w:val="0"/>
        <w:overflowPunct w:val="0"/>
        <w:ind w:left="1267"/>
        <w:contextualSpacing/>
        <w:textAlignment w:val="baseline"/>
        <w:rPr>
          <w:szCs w:val="24"/>
          <w:lang w:eastAsia="nb-NO"/>
        </w:rPr>
      </w:pPr>
      <w:r w:rsidRPr="001D1CA4">
        <w:rPr>
          <w:rFonts w:eastAsia="+mn-ea"/>
          <w:color w:val="000000"/>
          <w:szCs w:val="24"/>
          <w:lang w:eastAsia="nb-NO"/>
        </w:rPr>
        <w:t>Jeg lærer hva barna på trinnet heter, og hilser på dem når jeg møter dem.</w:t>
      </w:r>
    </w:p>
    <w:p w:rsidR="001D1CA4" w:rsidRPr="001D1CA4" w:rsidRDefault="001D1CA4" w:rsidP="001D1CA4">
      <w:pPr>
        <w:numPr>
          <w:ilvl w:val="0"/>
          <w:numId w:val="4"/>
        </w:numPr>
        <w:kinsoku w:val="0"/>
        <w:overflowPunct w:val="0"/>
        <w:ind w:left="1267"/>
        <w:contextualSpacing/>
        <w:textAlignment w:val="baseline"/>
        <w:rPr>
          <w:szCs w:val="24"/>
          <w:lang w:eastAsia="nb-NO"/>
        </w:rPr>
      </w:pPr>
      <w:r w:rsidRPr="001D1CA4">
        <w:rPr>
          <w:rFonts w:eastAsia="+mn-ea"/>
          <w:color w:val="000000"/>
          <w:szCs w:val="24"/>
          <w:lang w:eastAsia="nb-NO"/>
        </w:rPr>
        <w:t>Vi prøver å variere hvilke barn vi inviterer med hjem.</w:t>
      </w:r>
    </w:p>
    <w:p w:rsidR="001D1CA4" w:rsidRPr="001D1CA4" w:rsidRDefault="001D1CA4" w:rsidP="001D1CA4">
      <w:pPr>
        <w:numPr>
          <w:ilvl w:val="0"/>
          <w:numId w:val="4"/>
        </w:numPr>
        <w:kinsoku w:val="0"/>
        <w:overflowPunct w:val="0"/>
        <w:ind w:left="1267"/>
        <w:contextualSpacing/>
        <w:textAlignment w:val="baseline"/>
        <w:rPr>
          <w:szCs w:val="24"/>
          <w:lang w:eastAsia="nb-NO"/>
        </w:rPr>
      </w:pPr>
      <w:r w:rsidRPr="001D1CA4">
        <w:rPr>
          <w:rFonts w:eastAsia="+mn-ea"/>
          <w:color w:val="000000"/>
          <w:szCs w:val="24"/>
          <w:lang w:eastAsia="nb-NO"/>
        </w:rPr>
        <w:t xml:space="preserve">Jeg hilser på de andre foreldrene. </w:t>
      </w:r>
    </w:p>
    <w:p w:rsidR="001D1CA4" w:rsidRPr="00AD4647" w:rsidRDefault="001D1CA4" w:rsidP="001D1CA4">
      <w:pPr>
        <w:numPr>
          <w:ilvl w:val="0"/>
          <w:numId w:val="4"/>
        </w:numPr>
        <w:kinsoku w:val="0"/>
        <w:overflowPunct w:val="0"/>
        <w:ind w:left="1267"/>
        <w:contextualSpacing/>
        <w:textAlignment w:val="baseline"/>
        <w:rPr>
          <w:szCs w:val="24"/>
          <w:lang w:eastAsia="nb-NO"/>
        </w:rPr>
      </w:pPr>
      <w:r w:rsidRPr="001D1CA4">
        <w:rPr>
          <w:rFonts w:eastAsia="+mn-ea"/>
          <w:color w:val="000000"/>
          <w:szCs w:val="24"/>
          <w:lang w:eastAsia="nb-NO"/>
        </w:rPr>
        <w:t>Jeg er åpen for å ha dialog om det som er vanskelig.</w:t>
      </w:r>
    </w:p>
    <w:p w:rsidR="00AD4647" w:rsidRDefault="00AD4647" w:rsidP="00AD4647">
      <w:pPr>
        <w:kinsoku w:val="0"/>
        <w:overflowPunct w:val="0"/>
        <w:contextualSpacing/>
        <w:textAlignment w:val="baseline"/>
        <w:rPr>
          <w:rFonts w:eastAsia="+mn-ea"/>
          <w:color w:val="000000"/>
          <w:szCs w:val="24"/>
          <w:lang w:eastAsia="nb-NO"/>
        </w:rPr>
      </w:pPr>
    </w:p>
    <w:p w:rsidR="001D1CA4" w:rsidRDefault="00AD4647" w:rsidP="00AD4647">
      <w:pPr>
        <w:kinsoku w:val="0"/>
        <w:overflowPunct w:val="0"/>
        <w:contextualSpacing/>
        <w:textAlignment w:val="baseline"/>
        <w:rPr>
          <w:rFonts w:eastAsia="+mn-ea"/>
          <w:b/>
          <w:color w:val="000000"/>
          <w:szCs w:val="24"/>
          <w:lang w:eastAsia="nb-NO"/>
        </w:rPr>
      </w:pPr>
      <w:r w:rsidRPr="00AD4647">
        <w:rPr>
          <w:rFonts w:eastAsia="+mn-ea"/>
          <w:b/>
          <w:color w:val="000000"/>
          <w:szCs w:val="24"/>
          <w:lang w:eastAsia="nb-NO"/>
        </w:rPr>
        <w:t xml:space="preserve">Med et ønske om en vår full av </w:t>
      </w:r>
      <w:r>
        <w:rPr>
          <w:rFonts w:eastAsia="+mn-ea"/>
          <w:b/>
          <w:color w:val="000000"/>
          <w:szCs w:val="24"/>
          <w:lang w:eastAsia="nb-NO"/>
        </w:rPr>
        <w:t xml:space="preserve">læring, </w:t>
      </w:r>
      <w:r w:rsidRPr="00AD4647">
        <w:rPr>
          <w:rFonts w:eastAsia="+mn-ea"/>
          <w:b/>
          <w:color w:val="000000"/>
          <w:szCs w:val="24"/>
          <w:lang w:eastAsia="nb-NO"/>
        </w:rPr>
        <w:t>lek og moro</w:t>
      </w:r>
    </w:p>
    <w:p w:rsidR="005F538E" w:rsidRPr="005F538E" w:rsidRDefault="005F538E" w:rsidP="00AD4647">
      <w:pPr>
        <w:kinsoku w:val="0"/>
        <w:overflowPunct w:val="0"/>
        <w:contextualSpacing/>
        <w:textAlignment w:val="baseline"/>
        <w:rPr>
          <w:rFonts w:eastAsia="+mn-ea"/>
          <w:color w:val="000000"/>
          <w:szCs w:val="24"/>
          <w:lang w:eastAsia="nb-NO"/>
        </w:rPr>
      </w:pPr>
      <w:r w:rsidRPr="005F538E">
        <w:rPr>
          <w:rFonts w:eastAsia="+mn-ea"/>
          <w:color w:val="000000"/>
          <w:szCs w:val="24"/>
          <w:lang w:eastAsia="nb-NO"/>
        </w:rPr>
        <w:t>Med vennlig hilsen</w:t>
      </w:r>
    </w:p>
    <w:p w:rsidR="005F538E" w:rsidRPr="005F538E" w:rsidRDefault="005F538E" w:rsidP="00AD4647">
      <w:pPr>
        <w:kinsoku w:val="0"/>
        <w:overflowPunct w:val="0"/>
        <w:contextualSpacing/>
        <w:textAlignment w:val="baseline"/>
        <w:rPr>
          <w:szCs w:val="24"/>
          <w:lang w:eastAsia="nb-NO"/>
        </w:rPr>
      </w:pPr>
      <w:r w:rsidRPr="005F538E">
        <w:rPr>
          <w:rFonts w:eastAsia="+mn-ea"/>
          <w:color w:val="000000"/>
          <w:szCs w:val="24"/>
          <w:lang w:eastAsia="nb-NO"/>
        </w:rPr>
        <w:t>Ljan skole</w:t>
      </w:r>
    </w:p>
    <w:p w:rsidR="000034F4" w:rsidRPr="001D1CA4" w:rsidRDefault="000034F4" w:rsidP="000034F4">
      <w:pPr>
        <w:rPr>
          <w:szCs w:val="24"/>
          <w:lang w:eastAsia="nb-NO"/>
        </w:rPr>
      </w:pPr>
    </w:p>
    <w:p w:rsidR="005F538E" w:rsidRDefault="005F538E" w:rsidP="00BB638D">
      <w:pPr>
        <w:rPr>
          <w:szCs w:val="24"/>
        </w:rPr>
      </w:pPr>
    </w:p>
    <w:p w:rsidR="00BB638D" w:rsidRPr="001D1CA4" w:rsidRDefault="00BB638D" w:rsidP="00BB638D">
      <w:pPr>
        <w:rPr>
          <w:szCs w:val="24"/>
        </w:rPr>
      </w:pPr>
      <w:r w:rsidRPr="001D1CA4">
        <w:rPr>
          <w:szCs w:val="24"/>
        </w:rPr>
        <w:t>Annette Haslund</w:t>
      </w:r>
      <w:r w:rsidR="00354314" w:rsidRPr="001D1CA4">
        <w:rPr>
          <w:szCs w:val="24"/>
        </w:rPr>
        <w:tab/>
      </w:r>
      <w:r w:rsidR="00354314" w:rsidRPr="001D1CA4">
        <w:rPr>
          <w:szCs w:val="24"/>
        </w:rPr>
        <w:tab/>
      </w:r>
      <w:r w:rsidR="00354314" w:rsidRPr="001D1CA4">
        <w:rPr>
          <w:szCs w:val="24"/>
        </w:rPr>
        <w:tab/>
      </w:r>
      <w:r w:rsidR="00354314" w:rsidRPr="001D1CA4">
        <w:rPr>
          <w:szCs w:val="24"/>
        </w:rPr>
        <w:tab/>
      </w:r>
      <w:r w:rsidR="00354314" w:rsidRPr="001D1CA4">
        <w:rPr>
          <w:szCs w:val="24"/>
        </w:rPr>
        <w:tab/>
      </w:r>
      <w:r w:rsidR="00354314" w:rsidRPr="001D1CA4">
        <w:rPr>
          <w:szCs w:val="24"/>
        </w:rPr>
        <w:tab/>
      </w:r>
      <w:r w:rsidR="00354314" w:rsidRPr="001D1CA4">
        <w:rPr>
          <w:szCs w:val="24"/>
        </w:rPr>
        <w:tab/>
      </w:r>
    </w:p>
    <w:p w:rsidR="00703724" w:rsidRPr="001D1CA4" w:rsidRDefault="00BB638D">
      <w:pPr>
        <w:rPr>
          <w:szCs w:val="24"/>
        </w:rPr>
      </w:pPr>
      <w:r w:rsidRPr="001D1CA4">
        <w:rPr>
          <w:szCs w:val="24"/>
        </w:rPr>
        <w:t>Rektor</w:t>
      </w:r>
      <w:r w:rsidRPr="001D1CA4">
        <w:rPr>
          <w:szCs w:val="24"/>
        </w:rPr>
        <w:tab/>
      </w:r>
    </w:p>
    <w:p w:rsidR="00E318AB" w:rsidRDefault="00BB638D">
      <w:pPr>
        <w:rPr>
          <w:sz w:val="22"/>
          <w:szCs w:val="22"/>
        </w:rPr>
      </w:pPr>
      <w:r w:rsidRPr="00BB638D">
        <w:rPr>
          <w:sz w:val="22"/>
          <w:szCs w:val="22"/>
        </w:rPr>
        <w:tab/>
      </w:r>
    </w:p>
    <w:p w:rsidR="00E318AB" w:rsidRDefault="00E318AB">
      <w:pPr>
        <w:rPr>
          <w:sz w:val="22"/>
          <w:szCs w:val="22"/>
        </w:rPr>
      </w:pPr>
    </w:p>
    <w:sectPr w:rsidR="00E318AB" w:rsidSect="00A80D4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48A" w:rsidRDefault="001A548A">
      <w:r>
        <w:separator/>
      </w:r>
    </w:p>
  </w:endnote>
  <w:endnote w:type="continuationSeparator" w:id="0">
    <w:p w:rsidR="001A548A" w:rsidRDefault="001A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8A" w:rsidRDefault="001A548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1A548A" w:rsidRDefault="001A548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8A" w:rsidRDefault="001A548A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D4BB7">
      <w:rPr>
        <w:rStyle w:val="Sidetall"/>
        <w:noProof/>
      </w:rPr>
      <w:t>2</w:t>
    </w:r>
    <w:r>
      <w:rPr>
        <w:rStyle w:val="Sidetall"/>
      </w:rPr>
      <w:fldChar w:fldCharType="end"/>
    </w:r>
  </w:p>
  <w:p w:rsidR="001A548A" w:rsidRDefault="001A548A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8A" w:rsidRDefault="001A548A">
    <w:pPr>
      <w:rPr>
        <w:noProof/>
        <w:sz w:val="4"/>
      </w:rPr>
    </w:pPr>
  </w:p>
  <w:p w:rsidR="001A548A" w:rsidRDefault="001A548A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1A548A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1A548A" w:rsidRDefault="001A548A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1A548A" w:rsidRDefault="001A548A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1A548A" w:rsidRDefault="001A548A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1A548A" w:rsidRDefault="001A548A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1A548A" w:rsidRDefault="001A548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A548A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A548A" w:rsidRDefault="001A548A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1A548A" w:rsidRDefault="001A548A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1A548A" w:rsidRDefault="001A548A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1A548A" w:rsidRDefault="001A548A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75 46 00</w:t>
          </w:r>
        </w:p>
      </w:tc>
      <w:tc>
        <w:tcPr>
          <w:tcW w:w="1985" w:type="dxa"/>
          <w:gridSpan w:val="2"/>
        </w:tcPr>
        <w:p w:rsidR="001A548A" w:rsidRDefault="001A548A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974589974</w:t>
          </w:r>
        </w:p>
      </w:tc>
    </w:tr>
    <w:tr w:rsidR="001A548A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A548A" w:rsidRDefault="001A548A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1A548A" w:rsidRDefault="001A548A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Ljan skole</w:t>
          </w:r>
        </w:p>
      </w:tc>
      <w:tc>
        <w:tcPr>
          <w:tcW w:w="2305" w:type="dxa"/>
        </w:tcPr>
        <w:p w:rsidR="001A548A" w:rsidRDefault="001A548A">
          <w:pPr>
            <w:pStyle w:val="Bunntekst"/>
            <w:rPr>
              <w:sz w:val="16"/>
            </w:rPr>
          </w:pPr>
          <w:r>
            <w:rPr>
              <w:sz w:val="16"/>
            </w:rPr>
            <w:t>Gladvollveien 35</w:t>
          </w:r>
        </w:p>
      </w:tc>
      <w:tc>
        <w:tcPr>
          <w:tcW w:w="1891" w:type="dxa"/>
        </w:tcPr>
        <w:p w:rsidR="001A548A" w:rsidRDefault="001A548A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75 46 46</w:t>
          </w:r>
        </w:p>
      </w:tc>
      <w:tc>
        <w:tcPr>
          <w:tcW w:w="1985" w:type="dxa"/>
          <w:gridSpan w:val="2"/>
        </w:tcPr>
        <w:p w:rsidR="001A548A" w:rsidRDefault="001A548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A548A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A548A" w:rsidRDefault="001A548A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1A548A" w:rsidRDefault="001A548A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A548A" w:rsidRDefault="001A548A">
          <w:pPr>
            <w:pStyle w:val="Bunntekst"/>
            <w:rPr>
              <w:sz w:val="16"/>
            </w:rPr>
          </w:pPr>
          <w:r>
            <w:rPr>
              <w:sz w:val="16"/>
            </w:rPr>
            <w:t>1168 OSLO</w:t>
          </w:r>
        </w:p>
      </w:tc>
      <w:tc>
        <w:tcPr>
          <w:tcW w:w="1891" w:type="dxa"/>
        </w:tcPr>
        <w:p w:rsidR="001A548A" w:rsidRDefault="001A548A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1A548A" w:rsidRDefault="001A548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A548A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A548A" w:rsidRDefault="001A548A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1A548A" w:rsidRDefault="001A548A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A548A" w:rsidRDefault="001A548A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1A548A" w:rsidRDefault="001A548A">
          <w:pPr>
            <w:pStyle w:val="Bunntekst"/>
            <w:rPr>
              <w:sz w:val="16"/>
            </w:rPr>
          </w:pPr>
          <w:r>
            <w:rPr>
              <w:sz w:val="16"/>
            </w:rPr>
            <w:t>ljan@ude.oslo.kommune.no</w:t>
          </w:r>
        </w:p>
      </w:tc>
      <w:tc>
        <w:tcPr>
          <w:tcW w:w="425" w:type="dxa"/>
        </w:tcPr>
        <w:p w:rsidR="001A548A" w:rsidRDefault="001A548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A548A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A548A" w:rsidRDefault="001A548A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1A548A" w:rsidRDefault="001A548A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A548A" w:rsidRDefault="001A548A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1A548A" w:rsidRDefault="001A548A">
          <w:pPr>
            <w:pStyle w:val="Bunntekst"/>
            <w:rPr>
              <w:sz w:val="16"/>
            </w:rPr>
          </w:pPr>
          <w:r>
            <w:rPr>
              <w:sz w:val="16"/>
            </w:rPr>
            <w:t>www.ljan.gs.oslo.no</w:t>
          </w:r>
        </w:p>
      </w:tc>
      <w:tc>
        <w:tcPr>
          <w:tcW w:w="425" w:type="dxa"/>
        </w:tcPr>
        <w:p w:rsidR="001A548A" w:rsidRDefault="001A548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1A548A" w:rsidRDefault="001A548A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48A" w:rsidRDefault="001A548A">
      <w:r>
        <w:separator/>
      </w:r>
    </w:p>
  </w:footnote>
  <w:footnote w:type="continuationSeparator" w:id="0">
    <w:p w:rsidR="001A548A" w:rsidRDefault="001A5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8A" w:rsidRDefault="001A548A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8A" w:rsidRDefault="001A548A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A548A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1A548A" w:rsidRDefault="001A548A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1A548A" w:rsidRDefault="001A548A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1A548A" w:rsidRDefault="001A548A" w:rsidP="009013FA">
          <w:pPr>
            <w:pStyle w:val="Topptekst"/>
            <w:rPr>
              <w:sz w:val="32"/>
            </w:rPr>
          </w:pPr>
        </w:p>
      </w:tc>
    </w:tr>
    <w:tr w:rsidR="001A548A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A548A" w:rsidRDefault="001A548A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1A548A" w:rsidRDefault="001A548A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1A548A" w:rsidRDefault="001A548A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1A548A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A548A" w:rsidRDefault="001A548A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1A548A" w:rsidRDefault="001A548A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1A548A" w:rsidRDefault="001A548A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1A548A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A548A" w:rsidRDefault="001A548A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1A548A" w:rsidRDefault="001A548A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1A548A" w:rsidRDefault="001A548A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Ljan skole</w:t>
          </w:r>
        </w:p>
      </w:tc>
      <w:bookmarkEnd w:id="4"/>
    </w:tr>
    <w:tr w:rsidR="001A548A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A548A" w:rsidRDefault="001A548A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1A548A" w:rsidRDefault="001A548A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1A548A" w:rsidRDefault="001A548A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1A548A" w:rsidRPr="00AB4031" w:rsidRDefault="001A548A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D485239"/>
    <w:multiLevelType w:val="hybridMultilevel"/>
    <w:tmpl w:val="99B2A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4967"/>
    <w:multiLevelType w:val="multilevel"/>
    <w:tmpl w:val="853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D357E"/>
    <w:multiLevelType w:val="hybridMultilevel"/>
    <w:tmpl w:val="DD78ECCE"/>
    <w:lvl w:ilvl="0" w:tplc="39281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347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2B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23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01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06D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CF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49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C7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AB"/>
    <w:rsid w:val="00002887"/>
    <w:rsid w:val="000034F4"/>
    <w:rsid w:val="00004DCC"/>
    <w:rsid w:val="00046B39"/>
    <w:rsid w:val="000653B0"/>
    <w:rsid w:val="00072984"/>
    <w:rsid w:val="00083C78"/>
    <w:rsid w:val="00097988"/>
    <w:rsid w:val="000B4C35"/>
    <w:rsid w:val="000C7093"/>
    <w:rsid w:val="000D7916"/>
    <w:rsid w:val="000E573E"/>
    <w:rsid w:val="000F0F95"/>
    <w:rsid w:val="000F2F71"/>
    <w:rsid w:val="0011632C"/>
    <w:rsid w:val="001629C4"/>
    <w:rsid w:val="001A548A"/>
    <w:rsid w:val="001C30A3"/>
    <w:rsid w:val="001D1CA4"/>
    <w:rsid w:val="001D6F43"/>
    <w:rsid w:val="001E47D6"/>
    <w:rsid w:val="00214934"/>
    <w:rsid w:val="00214AD5"/>
    <w:rsid w:val="0027411A"/>
    <w:rsid w:val="002D7941"/>
    <w:rsid w:val="002E0836"/>
    <w:rsid w:val="002F3F20"/>
    <w:rsid w:val="00305597"/>
    <w:rsid w:val="003067B7"/>
    <w:rsid w:val="00306FBA"/>
    <w:rsid w:val="00307662"/>
    <w:rsid w:val="0033276F"/>
    <w:rsid w:val="00341186"/>
    <w:rsid w:val="00354314"/>
    <w:rsid w:val="00354C7D"/>
    <w:rsid w:val="003629F7"/>
    <w:rsid w:val="00375E3C"/>
    <w:rsid w:val="003D65CD"/>
    <w:rsid w:val="00405710"/>
    <w:rsid w:val="00416B53"/>
    <w:rsid w:val="00433576"/>
    <w:rsid w:val="0043626A"/>
    <w:rsid w:val="00467491"/>
    <w:rsid w:val="00467A53"/>
    <w:rsid w:val="00472534"/>
    <w:rsid w:val="004C1CD4"/>
    <w:rsid w:val="004E34E1"/>
    <w:rsid w:val="004F2859"/>
    <w:rsid w:val="00501621"/>
    <w:rsid w:val="00552AED"/>
    <w:rsid w:val="00574E44"/>
    <w:rsid w:val="00580375"/>
    <w:rsid w:val="005855E4"/>
    <w:rsid w:val="0059316F"/>
    <w:rsid w:val="005B7657"/>
    <w:rsid w:val="005C4DE6"/>
    <w:rsid w:val="005C7903"/>
    <w:rsid w:val="005D4BB7"/>
    <w:rsid w:val="005E7211"/>
    <w:rsid w:val="005F538E"/>
    <w:rsid w:val="005F6956"/>
    <w:rsid w:val="00603072"/>
    <w:rsid w:val="00607199"/>
    <w:rsid w:val="006208D0"/>
    <w:rsid w:val="006217DD"/>
    <w:rsid w:val="00626B01"/>
    <w:rsid w:val="00666EEF"/>
    <w:rsid w:val="0066730E"/>
    <w:rsid w:val="00671F2C"/>
    <w:rsid w:val="00684FDD"/>
    <w:rsid w:val="0068743F"/>
    <w:rsid w:val="00694210"/>
    <w:rsid w:val="006E4F06"/>
    <w:rsid w:val="00703724"/>
    <w:rsid w:val="007128CE"/>
    <w:rsid w:val="0071336C"/>
    <w:rsid w:val="00717548"/>
    <w:rsid w:val="0077069C"/>
    <w:rsid w:val="0077206F"/>
    <w:rsid w:val="007922DE"/>
    <w:rsid w:val="007957FA"/>
    <w:rsid w:val="007A30DD"/>
    <w:rsid w:val="007D1816"/>
    <w:rsid w:val="008123B2"/>
    <w:rsid w:val="00812838"/>
    <w:rsid w:val="00830026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57601"/>
    <w:rsid w:val="00962EA8"/>
    <w:rsid w:val="009B4C54"/>
    <w:rsid w:val="009B744D"/>
    <w:rsid w:val="009D580B"/>
    <w:rsid w:val="009D72E2"/>
    <w:rsid w:val="009E54E8"/>
    <w:rsid w:val="00A10E0D"/>
    <w:rsid w:val="00A113B8"/>
    <w:rsid w:val="00A15606"/>
    <w:rsid w:val="00A6339A"/>
    <w:rsid w:val="00A80D4B"/>
    <w:rsid w:val="00A83F73"/>
    <w:rsid w:val="00A944DF"/>
    <w:rsid w:val="00AB0425"/>
    <w:rsid w:val="00AB12F4"/>
    <w:rsid w:val="00AB4031"/>
    <w:rsid w:val="00AC414E"/>
    <w:rsid w:val="00AC6AC0"/>
    <w:rsid w:val="00AD4647"/>
    <w:rsid w:val="00AE78BB"/>
    <w:rsid w:val="00AF41E9"/>
    <w:rsid w:val="00B03CF7"/>
    <w:rsid w:val="00B069D7"/>
    <w:rsid w:val="00B4255A"/>
    <w:rsid w:val="00B557E6"/>
    <w:rsid w:val="00B55EA0"/>
    <w:rsid w:val="00B66CDB"/>
    <w:rsid w:val="00B912E8"/>
    <w:rsid w:val="00BB4A6F"/>
    <w:rsid w:val="00BB638D"/>
    <w:rsid w:val="00BD34F9"/>
    <w:rsid w:val="00C01D3D"/>
    <w:rsid w:val="00C1067B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C0F4F"/>
    <w:rsid w:val="00CD3E6B"/>
    <w:rsid w:val="00D12113"/>
    <w:rsid w:val="00D13F6E"/>
    <w:rsid w:val="00D22E6D"/>
    <w:rsid w:val="00D26F8E"/>
    <w:rsid w:val="00D30E0B"/>
    <w:rsid w:val="00D56DD2"/>
    <w:rsid w:val="00D713EC"/>
    <w:rsid w:val="00D8059D"/>
    <w:rsid w:val="00DA1909"/>
    <w:rsid w:val="00DB10C0"/>
    <w:rsid w:val="00DD0F1F"/>
    <w:rsid w:val="00DE3D89"/>
    <w:rsid w:val="00DE5BFA"/>
    <w:rsid w:val="00DE6E5E"/>
    <w:rsid w:val="00E079A1"/>
    <w:rsid w:val="00E13881"/>
    <w:rsid w:val="00E31206"/>
    <w:rsid w:val="00E318AB"/>
    <w:rsid w:val="00E40AF3"/>
    <w:rsid w:val="00E81419"/>
    <w:rsid w:val="00E81C16"/>
    <w:rsid w:val="00E829F2"/>
    <w:rsid w:val="00E830E3"/>
    <w:rsid w:val="00EB14EB"/>
    <w:rsid w:val="00EB30C9"/>
    <w:rsid w:val="00ED077F"/>
    <w:rsid w:val="00ED4E4E"/>
    <w:rsid w:val="00ED7439"/>
    <w:rsid w:val="00EF2886"/>
    <w:rsid w:val="00F02D18"/>
    <w:rsid w:val="00F24524"/>
    <w:rsid w:val="00F32E80"/>
    <w:rsid w:val="00F37AF2"/>
    <w:rsid w:val="00F4695E"/>
    <w:rsid w:val="00F53FBA"/>
    <w:rsid w:val="00F81E6A"/>
    <w:rsid w:val="00F87E51"/>
    <w:rsid w:val="00F95685"/>
    <w:rsid w:val="00FA7B4D"/>
    <w:rsid w:val="00FB483C"/>
    <w:rsid w:val="00FB77DD"/>
    <w:rsid w:val="00FD4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1133495B-21A5-46EE-972D-4B8F749E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styleId="Hyperkobling">
    <w:name w:val="Hyperlink"/>
    <w:basedOn w:val="Standardskriftforavsnitt"/>
    <w:rsid w:val="001A548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123B2"/>
    <w:pPr>
      <w:ind w:left="720"/>
      <w:contextualSpacing/>
    </w:pPr>
  </w:style>
  <w:style w:type="paragraph" w:customStyle="1" w:styleId="Default">
    <w:name w:val="Default"/>
    <w:rsid w:val="00AF41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8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BBC29E5-D60E-4026-8DED-77D924D1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TomMal.dotm</Template>
  <TotalTime>1</TotalTime>
  <Pages>2</Pages>
  <Words>706</Words>
  <Characters>3804</Characters>
  <Application>Microsoft Office Word</Application>
  <DocSecurity>4</DocSecurity>
  <Lines>31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Gulnes</dc:creator>
  <cp:lastModifiedBy>Berit Lohne</cp:lastModifiedBy>
  <cp:revision>2</cp:revision>
  <cp:lastPrinted>2005-10-25T08:36:00Z</cp:lastPrinted>
  <dcterms:created xsi:type="dcterms:W3CDTF">2016-05-18T12:32:00Z</dcterms:created>
  <dcterms:modified xsi:type="dcterms:W3CDTF">2016-05-18T12:32:00Z</dcterms:modified>
</cp:coreProperties>
</file>